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737" w:rsidRDefault="00FE0737" w:rsidP="00597B88">
      <w:pPr>
        <w:tabs>
          <w:tab w:val="left" w:pos="3221"/>
        </w:tabs>
        <w:rPr>
          <w:rFonts w:eastAsia="Times New Roman" w:cs="Times New Roman"/>
          <w:sz w:val="24"/>
          <w:szCs w:val="24"/>
          <w:lang w:val="en-US"/>
        </w:rPr>
      </w:pPr>
    </w:p>
    <w:p w:rsidR="001E2F75" w:rsidRPr="00544F70" w:rsidRDefault="001E2F75" w:rsidP="001E2F75">
      <w:pPr>
        <w:widowControl w:val="0"/>
        <w:autoSpaceDE w:val="0"/>
        <w:autoSpaceDN w:val="0"/>
        <w:adjustRightInd w:val="0"/>
        <w:rPr>
          <w:sz w:val="18"/>
          <w:szCs w:val="18"/>
        </w:rPr>
      </w:pPr>
      <w:r>
        <w:rPr>
          <w:rFonts w:eastAsia="Times New Roman" w:cs="Times New Roman"/>
          <w:sz w:val="24"/>
          <w:szCs w:val="24"/>
          <w:lang w:val="en-US"/>
        </w:rPr>
        <w:tab/>
      </w:r>
      <w:r w:rsidRPr="00544F70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</w:rPr>
        <w:t xml:space="preserve">    </w:t>
      </w:r>
      <w:r w:rsidRPr="00544F70">
        <w:rPr>
          <w:b/>
          <w:sz w:val="16"/>
          <w:szCs w:val="16"/>
        </w:rPr>
        <w:t xml:space="preserve"> </w:t>
      </w:r>
      <w:r w:rsidR="00CD2D2D">
        <w:rPr>
          <w:sz w:val="18"/>
          <w:szCs w:val="18"/>
        </w:rPr>
        <w:t>Приложение № 1</w:t>
      </w:r>
    </w:p>
    <w:p w:rsidR="001E2F75" w:rsidRPr="003D716A" w:rsidRDefault="001E2F75" w:rsidP="001E2F75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1E2F75" w:rsidRPr="003D716A" w:rsidRDefault="001E2F75" w:rsidP="001E2F75">
      <w:pPr>
        <w:pStyle w:val="ad"/>
        <w:widowControl w:val="0"/>
        <w:autoSpaceDE w:val="0"/>
        <w:autoSpaceDN w:val="0"/>
        <w:adjustRightInd w:val="0"/>
        <w:ind w:left="0" w:right="1842"/>
        <w:jc w:val="center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</w:t>
      </w:r>
      <w:r w:rsidRPr="0036437F">
        <w:rPr>
          <w:sz w:val="18"/>
          <w:szCs w:val="18"/>
        </w:rPr>
        <w:t xml:space="preserve"> </w:t>
      </w:r>
      <w:r w:rsidR="00797C2A">
        <w:rPr>
          <w:sz w:val="18"/>
          <w:szCs w:val="18"/>
        </w:rPr>
        <w:t xml:space="preserve">от </w:t>
      </w:r>
      <w:r w:rsidR="00797C2A" w:rsidRPr="00797C2A">
        <w:rPr>
          <w:sz w:val="18"/>
          <w:szCs w:val="18"/>
        </w:rPr>
        <w:t>25</w:t>
      </w:r>
      <w:r w:rsidR="00797C2A">
        <w:rPr>
          <w:sz w:val="18"/>
          <w:szCs w:val="18"/>
        </w:rPr>
        <w:t xml:space="preserve">.08.2023 </w:t>
      </w:r>
      <w:r w:rsidRPr="003D716A">
        <w:rPr>
          <w:sz w:val="18"/>
          <w:szCs w:val="18"/>
        </w:rPr>
        <w:t>№</w:t>
      </w:r>
      <w:r>
        <w:rPr>
          <w:sz w:val="18"/>
          <w:szCs w:val="18"/>
        </w:rPr>
        <w:t xml:space="preserve"> </w:t>
      </w:r>
      <w:r w:rsidR="00797C2A">
        <w:rPr>
          <w:sz w:val="18"/>
          <w:szCs w:val="18"/>
        </w:rPr>
        <w:t>4705</w:t>
      </w:r>
    </w:p>
    <w:p w:rsidR="00FE0737" w:rsidRPr="00797C2A" w:rsidRDefault="00FE0737" w:rsidP="001E2F75">
      <w:pPr>
        <w:tabs>
          <w:tab w:val="left" w:pos="8313"/>
        </w:tabs>
        <w:rPr>
          <w:rFonts w:eastAsia="Times New Roman" w:cs="Times New Roman"/>
          <w:sz w:val="24"/>
          <w:szCs w:val="24"/>
        </w:rPr>
      </w:pPr>
    </w:p>
    <w:p w:rsidR="00721245" w:rsidRPr="00AD2FC6" w:rsidRDefault="00721245" w:rsidP="005E3B40">
      <w:pPr>
        <w:spacing w:line="20" w:lineRule="atLeast"/>
        <w:ind w:right="-1"/>
        <w:jc w:val="both"/>
        <w:rPr>
          <w:rFonts w:eastAsia="Times New Roman" w:cs="Times New Roman"/>
          <w:b/>
          <w:sz w:val="24"/>
          <w:szCs w:val="24"/>
        </w:rPr>
      </w:pPr>
    </w:p>
    <w:p w:rsidR="004351E7" w:rsidRPr="00721245" w:rsidRDefault="004351E7" w:rsidP="00721245">
      <w:pPr>
        <w:pStyle w:val="ad"/>
        <w:widowControl w:val="0"/>
        <w:numPr>
          <w:ilvl w:val="0"/>
          <w:numId w:val="46"/>
        </w:numPr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  <w:r w:rsidRPr="00721245">
        <w:rPr>
          <w:b/>
          <w:szCs w:val="24"/>
        </w:rPr>
        <w:t>Целевые показатели муниципальной программы</w:t>
      </w:r>
      <w:r w:rsidRPr="00721245">
        <w:rPr>
          <w:rFonts w:eastAsia="Times New Roman"/>
          <w:b/>
          <w:szCs w:val="24"/>
          <w:lang w:eastAsia="ru-RU"/>
        </w:rPr>
        <w:t xml:space="preserve"> городского округа Домодедово «</w:t>
      </w:r>
      <w:r w:rsidR="008870CE" w:rsidRPr="00721245">
        <w:rPr>
          <w:rFonts w:eastAsia="Times New Roman"/>
          <w:b/>
          <w:szCs w:val="24"/>
          <w:lang w:eastAsia="ru-RU"/>
        </w:rPr>
        <w:t>Экология и окружающая среда</w:t>
      </w:r>
      <w:r w:rsidRPr="00721245">
        <w:rPr>
          <w:rFonts w:eastAsia="Times New Roman"/>
          <w:b/>
          <w:szCs w:val="24"/>
          <w:lang w:eastAsia="ru-RU"/>
        </w:rPr>
        <w:t>»</w:t>
      </w:r>
    </w:p>
    <w:p w:rsidR="007C2201" w:rsidRPr="00AD2FC6" w:rsidRDefault="007C2201" w:rsidP="007C2201">
      <w:pPr>
        <w:widowControl w:val="0"/>
        <w:autoSpaceDE w:val="0"/>
        <w:autoSpaceDN w:val="0"/>
        <w:adjustRightInd w:val="0"/>
        <w:spacing w:line="20" w:lineRule="atLeast"/>
        <w:ind w:right="254"/>
        <w:jc w:val="center"/>
        <w:rPr>
          <w:rFonts w:eastAsia="Times New Roman"/>
          <w:b/>
          <w:szCs w:val="24"/>
          <w:lang w:eastAsia="ru-RU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Y="118"/>
        <w:tblW w:w="15276" w:type="dxa"/>
        <w:tblLayout w:type="fixed"/>
        <w:tblLook w:val="04A0" w:firstRow="1" w:lastRow="0" w:firstColumn="1" w:lastColumn="0" w:noHBand="0" w:noVBand="1"/>
      </w:tblPr>
      <w:tblGrid>
        <w:gridCol w:w="650"/>
        <w:gridCol w:w="10"/>
        <w:gridCol w:w="12"/>
        <w:gridCol w:w="2514"/>
        <w:gridCol w:w="12"/>
        <w:gridCol w:w="1588"/>
        <w:gridCol w:w="1134"/>
        <w:gridCol w:w="830"/>
        <w:gridCol w:w="852"/>
        <w:gridCol w:w="852"/>
        <w:gridCol w:w="852"/>
        <w:gridCol w:w="854"/>
        <w:gridCol w:w="1147"/>
        <w:gridCol w:w="1984"/>
        <w:gridCol w:w="1985"/>
      </w:tblGrid>
      <w:tr w:rsidR="009A3D6A" w:rsidRPr="00AD2FC6" w:rsidTr="00BA4E91">
        <w:tc>
          <w:tcPr>
            <w:tcW w:w="6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9A3D6A" w:rsidRPr="00AD2FC6" w:rsidRDefault="009A3D6A" w:rsidP="00F9578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  <w:p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9A3D6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9A3D6A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Базовое значение</w:t>
            </w:r>
          </w:p>
          <w:p w:rsidR="009A3D6A" w:rsidRPr="00AD2FC6" w:rsidRDefault="009A3D6A" w:rsidP="009A3D6A">
            <w:pPr>
              <w:ind w:right="-10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557" w:type="dxa"/>
            <w:gridSpan w:val="5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984" w:type="dxa"/>
            <w:vMerge w:val="restart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985" w:type="dxa"/>
            <w:vMerge w:val="restart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9A3D6A" w:rsidRPr="00AD2FC6" w:rsidTr="00BA4E91">
        <w:tc>
          <w:tcPr>
            <w:tcW w:w="6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5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3D6A" w:rsidRPr="00AD2FC6" w:rsidRDefault="009A3D6A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2" w:type="dxa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2" w:type="dxa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4" w:type="dxa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47" w:type="dxa"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984" w:type="dxa"/>
            <w:vMerge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9A3D6A" w:rsidRPr="00AD2FC6" w:rsidRDefault="009A3D6A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5E3B40" w:rsidRPr="00AD2FC6" w:rsidTr="00BA4E91">
        <w:tc>
          <w:tcPr>
            <w:tcW w:w="672" w:type="dxa"/>
            <w:gridSpan w:val="3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2526" w:type="dxa"/>
            <w:gridSpan w:val="2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88" w:type="dxa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134" w:type="dxa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830" w:type="dxa"/>
          </w:tcPr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852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852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852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854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147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984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985" w:type="dxa"/>
          </w:tcPr>
          <w:p w:rsidR="005E3B40" w:rsidRPr="00AD2FC6" w:rsidRDefault="005E3B40" w:rsidP="009A3D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22"/>
                <w:lang w:eastAsia="ru-RU"/>
              </w:rPr>
            </w:pPr>
            <w:r w:rsidRPr="00AD2FC6">
              <w:rPr>
                <w:rFonts w:eastAsia="Times New Roman"/>
                <w:sz w:val="22"/>
                <w:lang w:eastAsia="ru-RU"/>
              </w:rPr>
              <w:t>12</w:t>
            </w:r>
          </w:p>
        </w:tc>
      </w:tr>
      <w:tr w:rsidR="00F95781" w:rsidRPr="00AD2FC6" w:rsidTr="00F95781">
        <w:tc>
          <w:tcPr>
            <w:tcW w:w="672" w:type="dxa"/>
            <w:gridSpan w:val="3"/>
          </w:tcPr>
          <w:p w:rsidR="00F95781" w:rsidRPr="00AD2FC6" w:rsidRDefault="00F95781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1.</w:t>
            </w:r>
          </w:p>
          <w:p w:rsidR="00F95781" w:rsidRPr="00AD2FC6" w:rsidRDefault="00F95781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4604" w:type="dxa"/>
            <w:gridSpan w:val="12"/>
          </w:tcPr>
          <w:p w:rsidR="00F95781" w:rsidRPr="00AD2FC6" w:rsidRDefault="00F95781" w:rsidP="009A3D6A">
            <w:pPr>
              <w:pStyle w:val="ad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>Создание стабильной экологической обстановки на территории городского округа Домодедово</w:t>
            </w:r>
          </w:p>
          <w:p w:rsidR="00F95781" w:rsidRPr="00AD2FC6" w:rsidRDefault="00F95781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BA4E91" w:rsidRPr="00AD2FC6" w:rsidTr="00BA4E91">
        <w:tc>
          <w:tcPr>
            <w:tcW w:w="660" w:type="dxa"/>
            <w:gridSpan w:val="2"/>
          </w:tcPr>
          <w:p w:rsidR="00BA4E91" w:rsidRPr="00AD2FC6" w:rsidRDefault="00BA4E91" w:rsidP="00BA4E9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AD2FC6">
              <w:rPr>
                <w:rFonts w:eastAsia="Times New Roman"/>
                <w:sz w:val="14"/>
                <w:szCs w:val="14"/>
                <w:lang w:eastAsia="ru-RU"/>
              </w:rPr>
              <w:t>1.1</w:t>
            </w:r>
          </w:p>
        </w:tc>
        <w:tc>
          <w:tcPr>
            <w:tcW w:w="2538" w:type="dxa"/>
            <w:gridSpan w:val="3"/>
          </w:tcPr>
          <w:p w:rsidR="00BA4E91" w:rsidRPr="00AD2FC6" w:rsidRDefault="00BA4E91" w:rsidP="00BA4E91">
            <w:pPr>
              <w:rPr>
                <w:rFonts w:eastAsia="Calibri" w:cs="Times New Roman"/>
                <w:sz w:val="18"/>
                <w:szCs w:val="18"/>
              </w:rPr>
            </w:pPr>
            <w:r w:rsidRPr="00AD2FC6">
              <w:rPr>
                <w:color w:val="000000"/>
                <w:sz w:val="18"/>
                <w:szCs w:val="18"/>
              </w:rPr>
              <w:t>Количество проведенных анализов качества воды</w:t>
            </w:r>
          </w:p>
        </w:tc>
        <w:tc>
          <w:tcPr>
            <w:tcW w:w="1588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163C8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422F6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422F6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985" w:type="dxa"/>
          </w:tcPr>
          <w:p w:rsidR="00BA4E91" w:rsidRPr="00AD2FC6" w:rsidRDefault="00BA4E91" w:rsidP="00BA4E9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1.01.</w:t>
            </w:r>
            <w:r>
              <w:rPr>
                <w:sz w:val="18"/>
                <w:szCs w:val="18"/>
              </w:rPr>
              <w:t>01</w:t>
            </w:r>
          </w:p>
          <w:p w:rsidR="00BA4E91" w:rsidRPr="00AD2FC6" w:rsidRDefault="00BA4E91" w:rsidP="00BA4E91">
            <w:pPr>
              <w:jc w:val="center"/>
              <w:rPr>
                <w:sz w:val="18"/>
                <w:szCs w:val="18"/>
              </w:rPr>
            </w:pPr>
          </w:p>
        </w:tc>
      </w:tr>
      <w:tr w:rsidR="00BA4E91" w:rsidRPr="00AD2FC6" w:rsidTr="00BA4E91">
        <w:trPr>
          <w:trHeight w:val="1137"/>
        </w:trPr>
        <w:tc>
          <w:tcPr>
            <w:tcW w:w="660" w:type="dxa"/>
            <w:gridSpan w:val="2"/>
          </w:tcPr>
          <w:p w:rsidR="00BA4E91" w:rsidRPr="00AD2FC6" w:rsidRDefault="00BA4E91" w:rsidP="00BA4E9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AD2FC6">
              <w:rPr>
                <w:rFonts w:eastAsia="Times New Roman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>Количество проведенных исследований состояния  окружающей  среды</w:t>
            </w:r>
          </w:p>
        </w:tc>
        <w:tc>
          <w:tcPr>
            <w:tcW w:w="1588" w:type="dxa"/>
            <w:tcBorders>
              <w:left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163C8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422F6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91" w:rsidRPr="00AD2FC6" w:rsidRDefault="00422F6F" w:rsidP="00BA4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984" w:type="dxa"/>
          </w:tcPr>
          <w:p w:rsidR="00BA4E91" w:rsidRPr="00AD2FC6" w:rsidRDefault="00BA4E91" w:rsidP="00BA4E91">
            <w:pPr>
              <w:rPr>
                <w:sz w:val="18"/>
                <w:szCs w:val="18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985" w:type="dxa"/>
          </w:tcPr>
          <w:p w:rsidR="00BA4E91" w:rsidRPr="00AD2FC6" w:rsidRDefault="00BA4E91" w:rsidP="00BA4E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1.01.03</w:t>
            </w:r>
          </w:p>
          <w:p w:rsidR="00BA4E91" w:rsidRPr="00AD2FC6" w:rsidRDefault="00BA4E91" w:rsidP="00BA4E91">
            <w:pPr>
              <w:ind w:right="-92"/>
              <w:jc w:val="center"/>
              <w:rPr>
                <w:sz w:val="18"/>
                <w:szCs w:val="18"/>
              </w:rPr>
            </w:pPr>
          </w:p>
        </w:tc>
      </w:tr>
      <w:tr w:rsidR="00F95781" w:rsidRPr="00AD2FC6" w:rsidTr="00F95781">
        <w:tc>
          <w:tcPr>
            <w:tcW w:w="660" w:type="dxa"/>
            <w:gridSpan w:val="2"/>
          </w:tcPr>
          <w:p w:rsidR="00F95781" w:rsidRPr="00AD2FC6" w:rsidRDefault="00F95781" w:rsidP="00F95781">
            <w:pPr>
              <w:spacing w:line="20" w:lineRule="atLeast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</w:t>
            </w:r>
          </w:p>
          <w:p w:rsidR="00F95781" w:rsidRPr="00AD2FC6" w:rsidRDefault="00F95781" w:rsidP="00F95781">
            <w:pPr>
              <w:pStyle w:val="ad"/>
              <w:spacing w:line="20" w:lineRule="atLeast"/>
              <w:ind w:left="0"/>
              <w:rPr>
                <w:sz w:val="18"/>
                <w:szCs w:val="18"/>
              </w:rPr>
            </w:pPr>
          </w:p>
        </w:tc>
        <w:tc>
          <w:tcPr>
            <w:tcW w:w="14616" w:type="dxa"/>
            <w:gridSpan w:val="13"/>
          </w:tcPr>
          <w:p w:rsidR="00F95781" w:rsidRPr="00AD2FC6" w:rsidRDefault="00F95781" w:rsidP="00F95781">
            <w:pPr>
              <w:spacing w:line="20" w:lineRule="atLeast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                                                                                 </w:t>
            </w:r>
            <w:r w:rsidR="000A0C40" w:rsidRPr="00AD2FC6">
              <w:rPr>
                <w:sz w:val="18"/>
                <w:szCs w:val="18"/>
              </w:rPr>
              <w:t>2.</w:t>
            </w:r>
            <w:r w:rsidRPr="00AD2FC6">
              <w:rPr>
                <w:sz w:val="18"/>
                <w:szCs w:val="18"/>
              </w:rPr>
              <w:t xml:space="preserve">  Обеспечение безаварийной эксплуатации гидротехнических сооружений</w:t>
            </w:r>
          </w:p>
          <w:p w:rsidR="00F95781" w:rsidRPr="00AD2FC6" w:rsidRDefault="00F95781" w:rsidP="00F95781">
            <w:pPr>
              <w:pStyle w:val="ad"/>
              <w:spacing w:line="20" w:lineRule="atLeast"/>
              <w:ind w:left="420"/>
              <w:rPr>
                <w:sz w:val="18"/>
                <w:szCs w:val="18"/>
              </w:rPr>
            </w:pPr>
          </w:p>
        </w:tc>
      </w:tr>
      <w:tr w:rsidR="005E3B40" w:rsidRPr="00AD2FC6" w:rsidTr="00BA4E91">
        <w:tc>
          <w:tcPr>
            <w:tcW w:w="660" w:type="dxa"/>
            <w:gridSpan w:val="2"/>
          </w:tcPr>
          <w:p w:rsidR="005E3B40" w:rsidRPr="00AD2FC6" w:rsidRDefault="005E3B40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  <w:p w:rsidR="005E3B40" w:rsidRPr="00AD2FC6" w:rsidRDefault="005E3B40" w:rsidP="00F95781">
            <w:pPr>
              <w:rPr>
                <w:sz w:val="16"/>
                <w:szCs w:val="16"/>
                <w:lang w:eastAsia="ru-RU"/>
              </w:rPr>
            </w:pPr>
            <w:r w:rsidRPr="00AD2FC6">
              <w:rPr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526" w:type="dxa"/>
            <w:gridSpan w:val="2"/>
          </w:tcPr>
          <w:p w:rsidR="005E3B40" w:rsidRPr="00AD2FC6" w:rsidRDefault="00C90510" w:rsidP="00F95781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>Количество гидротехнических  сооружений, находящихся в муниципальной собственности, для которых разработана проектно-сметная документация</w:t>
            </w:r>
          </w:p>
        </w:tc>
        <w:tc>
          <w:tcPr>
            <w:tcW w:w="1600" w:type="dxa"/>
            <w:gridSpan w:val="2"/>
          </w:tcPr>
          <w:p w:rsidR="000A0C40" w:rsidRPr="00AD2FC6" w:rsidRDefault="000A0C40" w:rsidP="000A0C40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D2FC6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Муниципальный </w:t>
            </w:r>
          </w:p>
          <w:p w:rsidR="005E3B40" w:rsidRPr="00AD2FC6" w:rsidRDefault="000A0C40" w:rsidP="000A0C40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bCs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1134" w:type="dxa"/>
          </w:tcPr>
          <w:p w:rsidR="005E3B40" w:rsidRPr="00AD2FC6" w:rsidRDefault="000A0C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>Е</w:t>
            </w:r>
            <w:r w:rsidR="005E3B40" w:rsidRPr="00AD2FC6">
              <w:rPr>
                <w:sz w:val="18"/>
                <w:szCs w:val="18"/>
              </w:rPr>
              <w:t>д.</w:t>
            </w:r>
          </w:p>
        </w:tc>
        <w:tc>
          <w:tcPr>
            <w:tcW w:w="830" w:type="dxa"/>
          </w:tcPr>
          <w:p w:rsidR="005E3B40" w:rsidRPr="00AD2FC6" w:rsidRDefault="00AF6250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</w:tcPr>
          <w:p w:rsidR="005E3B40" w:rsidRPr="00AD2FC6" w:rsidRDefault="004D3070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  <w:r w:rsidR="00506133" w:rsidRPr="00AD2FC6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5E3B40" w:rsidRPr="00AD2FC6" w:rsidRDefault="00C90510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  <w:r w:rsidR="00506133" w:rsidRPr="00AD2FC6"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5E3B40" w:rsidRPr="00AD2FC6" w:rsidRDefault="00AF6250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  <w:r w:rsidR="00506133" w:rsidRPr="00AD2FC6"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</w:tcPr>
          <w:p w:rsidR="005E3B40" w:rsidRPr="00AD2FC6" w:rsidRDefault="00422F6F" w:rsidP="00AF6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7" w:type="dxa"/>
          </w:tcPr>
          <w:p w:rsidR="005E3B40" w:rsidRPr="00AD2FC6" w:rsidRDefault="00422F6F" w:rsidP="00AF6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984" w:type="dxa"/>
          </w:tcPr>
          <w:p w:rsidR="005E3B40" w:rsidRPr="00AD2FC6" w:rsidRDefault="00AF6250" w:rsidP="00F95781">
            <w:pPr>
              <w:rPr>
                <w:sz w:val="18"/>
                <w:szCs w:val="18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</w:t>
            </w:r>
            <w:r w:rsidR="005E3B40"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5E3B40" w:rsidRPr="00AD2FC6" w:rsidRDefault="00551500" w:rsidP="00F9578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2.01</w:t>
            </w:r>
            <w:r w:rsidR="005E3B40" w:rsidRPr="00AD2FC6">
              <w:rPr>
                <w:sz w:val="18"/>
                <w:szCs w:val="18"/>
              </w:rPr>
              <w:t>.01</w:t>
            </w:r>
          </w:p>
          <w:p w:rsidR="005E3B40" w:rsidRPr="00AD2FC6" w:rsidRDefault="005E3B4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</w:tr>
      <w:tr w:rsidR="003D4C77" w:rsidRPr="00AD2FC6" w:rsidTr="00BA4E91">
        <w:tc>
          <w:tcPr>
            <w:tcW w:w="660" w:type="dxa"/>
            <w:gridSpan w:val="2"/>
          </w:tcPr>
          <w:p w:rsidR="006F5AC2" w:rsidRPr="00AD2FC6" w:rsidRDefault="006F5AC2" w:rsidP="00F95781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  <w:p w:rsidR="003D4C77" w:rsidRPr="00AD2FC6" w:rsidRDefault="006F5AC2" w:rsidP="006F5AC2">
            <w:pPr>
              <w:rPr>
                <w:sz w:val="16"/>
                <w:szCs w:val="16"/>
                <w:lang w:eastAsia="ru-RU"/>
              </w:rPr>
            </w:pPr>
            <w:r w:rsidRPr="00AD2FC6">
              <w:rPr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526" w:type="dxa"/>
            <w:gridSpan w:val="2"/>
          </w:tcPr>
          <w:p w:rsidR="003D4C77" w:rsidRPr="00AD2FC6" w:rsidRDefault="000A0C40" w:rsidP="000A0C40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Количество обследованных гидротехнических  сооружений находящихся в муниципальной собственности</w:t>
            </w:r>
          </w:p>
        </w:tc>
        <w:tc>
          <w:tcPr>
            <w:tcW w:w="1600" w:type="dxa"/>
            <w:gridSpan w:val="2"/>
          </w:tcPr>
          <w:p w:rsidR="003D4C77" w:rsidRPr="00AD2FC6" w:rsidRDefault="006F5AC2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17"/>
              <w:jc w:val="both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Муниципальный </w:t>
            </w:r>
          </w:p>
          <w:p w:rsidR="006F5AC2" w:rsidRPr="00AD2FC6" w:rsidRDefault="006F5AC2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117"/>
              <w:jc w:val="both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показатель</w:t>
            </w:r>
          </w:p>
        </w:tc>
        <w:tc>
          <w:tcPr>
            <w:tcW w:w="1134" w:type="dxa"/>
          </w:tcPr>
          <w:p w:rsidR="003D4C77" w:rsidRPr="00AD2FC6" w:rsidRDefault="006F5AC2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</w:tcPr>
          <w:p w:rsidR="003D4C77" w:rsidRPr="00AD2FC6" w:rsidRDefault="006F5AC2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</w:tcPr>
          <w:p w:rsidR="003D4C77" w:rsidRPr="00AD2FC6" w:rsidRDefault="006F5AC2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</w:tcPr>
          <w:p w:rsidR="003D4C77" w:rsidRPr="00AD2FC6" w:rsidRDefault="006F5AC2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</w:tcPr>
          <w:p w:rsidR="003D4C77" w:rsidRPr="00AD2FC6" w:rsidRDefault="006F5AC2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854" w:type="dxa"/>
          </w:tcPr>
          <w:p w:rsidR="003D4C77" w:rsidRPr="00AD2FC6" w:rsidRDefault="0085116F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1147" w:type="dxa"/>
          </w:tcPr>
          <w:p w:rsidR="003D4C77" w:rsidRPr="00AD2FC6" w:rsidRDefault="0085116F" w:rsidP="00AF6250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25</w:t>
            </w:r>
          </w:p>
        </w:tc>
        <w:tc>
          <w:tcPr>
            <w:tcW w:w="1984" w:type="dxa"/>
          </w:tcPr>
          <w:p w:rsidR="003D4C77" w:rsidRPr="00AD2FC6" w:rsidRDefault="006F5AC2" w:rsidP="00F9578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  <w:tc>
          <w:tcPr>
            <w:tcW w:w="1985" w:type="dxa"/>
          </w:tcPr>
          <w:p w:rsidR="003D4C77" w:rsidRPr="00AD2FC6" w:rsidRDefault="003D4C77" w:rsidP="00F9578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2.01.05</w:t>
            </w:r>
          </w:p>
        </w:tc>
      </w:tr>
      <w:tr w:rsidR="005E3B40" w:rsidRPr="00AD2FC6" w:rsidTr="00BA4E91">
        <w:tc>
          <w:tcPr>
            <w:tcW w:w="660" w:type="dxa"/>
            <w:gridSpan w:val="2"/>
          </w:tcPr>
          <w:p w:rsidR="005E3B40" w:rsidRPr="00AD2FC6" w:rsidRDefault="006F5AC2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AD2FC6">
              <w:rPr>
                <w:rFonts w:eastAsia="Times New Roman"/>
                <w:sz w:val="14"/>
                <w:szCs w:val="14"/>
                <w:lang w:eastAsia="ru-RU"/>
              </w:rPr>
              <w:t>2.3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5E3B40" w:rsidP="00F95781">
            <w:pPr>
              <w:rPr>
                <w:rFonts w:eastAsia="Calibri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Количество водных объектов, находящихся в муниципальной собственности, на которых проведен комплекс мероприятий по ликвидации последствий их засорения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5E3B40" w:rsidRPr="00AD2FC6" w:rsidRDefault="005E3B40" w:rsidP="00F95781">
            <w:pPr>
              <w:ind w:right="-108"/>
              <w:rPr>
                <w:rFonts w:eastAsia="Times New Roman" w:cs="Times New Roman"/>
                <w:sz w:val="18"/>
                <w:szCs w:val="18"/>
              </w:rPr>
            </w:pPr>
            <w:r w:rsidRPr="00AD2FC6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1203A1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BC3FE6" w:rsidP="00506133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3B40" w:rsidRPr="00AD2FC6" w:rsidRDefault="00835055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3B40" w:rsidRPr="00AD2FC6" w:rsidRDefault="00AF6250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Отдел агрокомплекса и экологии А</w:t>
            </w:r>
            <w:r w:rsidR="005E3B40" w:rsidRPr="00AD2FC6">
              <w:rPr>
                <w:sz w:val="18"/>
                <w:szCs w:val="18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5E3B40" w:rsidRPr="00AD2FC6" w:rsidRDefault="00B01E74" w:rsidP="00F9578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2.03</w:t>
            </w:r>
            <w:r w:rsidR="005E3B40" w:rsidRPr="00AD2FC6">
              <w:rPr>
                <w:sz w:val="18"/>
                <w:szCs w:val="18"/>
              </w:rPr>
              <w:t>.01</w:t>
            </w:r>
          </w:p>
          <w:p w:rsidR="005E3B40" w:rsidRPr="00AD2FC6" w:rsidRDefault="005E3B40" w:rsidP="00F95781">
            <w:pPr>
              <w:jc w:val="center"/>
              <w:rPr>
                <w:sz w:val="18"/>
                <w:szCs w:val="18"/>
              </w:rPr>
            </w:pPr>
          </w:p>
        </w:tc>
      </w:tr>
      <w:tr w:rsidR="005E3B40" w:rsidRPr="00AD2FC6" w:rsidTr="00BA4E91">
        <w:tc>
          <w:tcPr>
            <w:tcW w:w="660" w:type="dxa"/>
            <w:gridSpan w:val="2"/>
          </w:tcPr>
          <w:p w:rsidR="005E3B40" w:rsidRPr="00AD2FC6" w:rsidRDefault="00BD22B0" w:rsidP="00F9578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lastRenderedPageBreak/>
              <w:t>2.4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1203A1" w:rsidP="006F5AC2">
            <w:pPr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Количество проведенных исследований</w:t>
            </w:r>
            <w:r w:rsidR="006F5AC2" w:rsidRPr="00AD2FC6">
              <w:rPr>
                <w:rFonts w:cs="Times New Roman"/>
                <w:sz w:val="18"/>
                <w:szCs w:val="18"/>
              </w:rPr>
              <w:t xml:space="preserve"> загрязнения водных объектов, находящихся в муниципальной собственности</w:t>
            </w:r>
          </w:p>
          <w:p w:rsidR="005E3B40" w:rsidRPr="00AD2FC6" w:rsidRDefault="005E3B40" w:rsidP="00F95781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3B40" w:rsidRPr="00AD2FC6" w:rsidRDefault="005E3B40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3B40" w:rsidRPr="00AD2FC6" w:rsidRDefault="001203A1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Ед.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8A3113" w:rsidP="003D4C77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835055" w:rsidP="003D4C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8A3113" w:rsidP="00506133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8A3113" w:rsidP="00506133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F37BE9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B40" w:rsidRPr="00AD2FC6" w:rsidRDefault="00F37BE9" w:rsidP="005061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5E3B40" w:rsidRPr="00AD2FC6" w:rsidRDefault="001203A1" w:rsidP="00F95781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Отдел агрокомплекса и экологии А</w:t>
            </w:r>
            <w:r w:rsidR="005E3B40" w:rsidRPr="00AD2FC6">
              <w:rPr>
                <w:sz w:val="18"/>
                <w:szCs w:val="18"/>
              </w:rPr>
              <w:t>дминистрации городского округа Домодедово</w:t>
            </w:r>
          </w:p>
          <w:p w:rsidR="005E3B40" w:rsidRPr="00AD2FC6" w:rsidRDefault="005E3B40" w:rsidP="00F9578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5E3B40" w:rsidRPr="00AD2FC6" w:rsidRDefault="006F5AC2" w:rsidP="006F5AC2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2.03.02.</w:t>
            </w:r>
          </w:p>
        </w:tc>
      </w:tr>
      <w:tr w:rsidR="006F5AC2" w:rsidRPr="00AD2FC6" w:rsidTr="00BA4E91">
        <w:tc>
          <w:tcPr>
            <w:tcW w:w="660" w:type="dxa"/>
            <w:gridSpan w:val="2"/>
          </w:tcPr>
          <w:p w:rsidR="006F5AC2" w:rsidRPr="00AD2FC6" w:rsidRDefault="00BD22B0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2.5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color w:val="000000"/>
                <w:sz w:val="18"/>
                <w:szCs w:val="18"/>
              </w:rPr>
            </w:pPr>
            <w:r w:rsidRPr="00AD2FC6">
              <w:rPr>
                <w:color w:val="000000"/>
                <w:sz w:val="18"/>
                <w:szCs w:val="18"/>
              </w:rPr>
              <w:t>Площадь прудов, подлежащих очистке от мусора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AC2" w:rsidRPr="00AD2FC6" w:rsidRDefault="003B30DB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Г</w:t>
            </w:r>
            <w:r w:rsidR="006F5AC2" w:rsidRPr="00AD2FC6">
              <w:rPr>
                <w:sz w:val="18"/>
                <w:szCs w:val="18"/>
              </w:rPr>
              <w:t>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4,8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3,87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C6003F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C6003F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F37BE9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C6003F" w:rsidP="006F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84" w:type="dxa"/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  <w:p w:rsidR="006F5AC2" w:rsidRPr="00AD2FC6" w:rsidRDefault="006F5AC2" w:rsidP="006F5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6F5AC2" w:rsidRPr="00AD2FC6" w:rsidRDefault="006F5AC2" w:rsidP="006F5AC2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2.03.03</w:t>
            </w:r>
          </w:p>
          <w:p w:rsidR="006F5AC2" w:rsidRPr="00AD2FC6" w:rsidRDefault="006F5AC2" w:rsidP="006F5AC2">
            <w:pPr>
              <w:jc w:val="center"/>
              <w:rPr>
                <w:sz w:val="18"/>
                <w:szCs w:val="18"/>
              </w:rPr>
            </w:pPr>
          </w:p>
        </w:tc>
      </w:tr>
      <w:tr w:rsidR="006F5AC2" w:rsidRPr="00AD2FC6" w:rsidTr="00F95781">
        <w:tc>
          <w:tcPr>
            <w:tcW w:w="660" w:type="dxa"/>
            <w:gridSpan w:val="2"/>
          </w:tcPr>
          <w:p w:rsidR="006F5AC2" w:rsidRPr="00AD2FC6" w:rsidRDefault="001203A1" w:rsidP="001203A1">
            <w:pPr>
              <w:pStyle w:val="ad"/>
              <w:widowControl w:val="0"/>
              <w:autoSpaceDE w:val="0"/>
              <w:autoSpaceDN w:val="0"/>
              <w:adjustRightInd w:val="0"/>
              <w:spacing w:after="240" w:line="20" w:lineRule="atLeast"/>
              <w:ind w:left="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616" w:type="dxa"/>
            <w:gridSpan w:val="13"/>
          </w:tcPr>
          <w:p w:rsidR="001203A1" w:rsidRPr="00AD2FC6" w:rsidRDefault="008679F6" w:rsidP="008679F6">
            <w:pPr>
              <w:widowControl w:val="0"/>
              <w:autoSpaceDE w:val="0"/>
              <w:autoSpaceDN w:val="0"/>
              <w:adjustRightInd w:val="0"/>
              <w:spacing w:after="240" w:line="20" w:lineRule="atLeast"/>
              <w:ind w:right="254"/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 xml:space="preserve">3. </w:t>
            </w:r>
            <w:r w:rsidR="006F5AC2" w:rsidRPr="00AD2FC6">
              <w:rPr>
                <w:sz w:val="18"/>
                <w:szCs w:val="18"/>
              </w:rPr>
              <w:t>Осуществление отдельных полно</w:t>
            </w:r>
            <w:r w:rsidR="001203A1" w:rsidRPr="00AD2FC6">
              <w:rPr>
                <w:sz w:val="18"/>
                <w:szCs w:val="18"/>
              </w:rPr>
              <w:t>мочий в области лесных отношений</w:t>
            </w:r>
          </w:p>
        </w:tc>
      </w:tr>
      <w:tr w:rsidR="006F5AC2" w:rsidRPr="00AD2FC6" w:rsidTr="00BA4E91">
        <w:tc>
          <w:tcPr>
            <w:tcW w:w="650" w:type="dxa"/>
          </w:tcPr>
          <w:p w:rsidR="006F5AC2" w:rsidRPr="00AD2FC6" w:rsidRDefault="00BD22B0" w:rsidP="006F5AC2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 w:right="254"/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3</w:t>
            </w:r>
            <w:r w:rsidR="006F5AC2" w:rsidRPr="00AD2FC6">
              <w:rPr>
                <w:rFonts w:eastAsia="Times New Roman"/>
                <w:sz w:val="14"/>
                <w:szCs w:val="14"/>
                <w:lang w:eastAsia="ru-RU"/>
              </w:rPr>
              <w:t>.1</w:t>
            </w:r>
          </w:p>
        </w:tc>
        <w:tc>
          <w:tcPr>
            <w:tcW w:w="2548" w:type="dxa"/>
            <w:gridSpan w:val="4"/>
          </w:tcPr>
          <w:p w:rsidR="006F5AC2" w:rsidRPr="00AD2FC6" w:rsidRDefault="00B87606" w:rsidP="006F5AC2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Доля ликвидированных отходов, в том числе бытового мусора, на лесных участках, не предоставленных гражданам и юридическим лицам в общем объеме обнаруженных отходов</w:t>
            </w:r>
          </w:p>
        </w:tc>
        <w:tc>
          <w:tcPr>
            <w:tcW w:w="1588" w:type="dxa"/>
          </w:tcPr>
          <w:p w:rsidR="006F5AC2" w:rsidRPr="00AD2FC6" w:rsidRDefault="006F5AC2" w:rsidP="00B87606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 xml:space="preserve">Отраслевой показатель </w:t>
            </w:r>
          </w:p>
        </w:tc>
        <w:tc>
          <w:tcPr>
            <w:tcW w:w="1134" w:type="dxa"/>
          </w:tcPr>
          <w:p w:rsidR="006F5AC2" w:rsidRPr="00AD2FC6" w:rsidRDefault="006F5A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</w:tcPr>
          <w:p w:rsidR="006F5AC2" w:rsidRPr="00AD2FC6" w:rsidRDefault="006F5A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</w:tcPr>
          <w:p w:rsidR="006F5AC2" w:rsidRPr="00AD2FC6" w:rsidRDefault="008679F6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</w:tcPr>
          <w:p w:rsidR="006F5AC2" w:rsidRPr="00AD2FC6" w:rsidRDefault="006F5A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</w:tcPr>
          <w:p w:rsidR="006F5AC2" w:rsidRPr="00AD2FC6" w:rsidRDefault="00FB20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4" w:type="dxa"/>
          </w:tcPr>
          <w:p w:rsidR="006F5AC2" w:rsidRPr="00AD2FC6" w:rsidRDefault="00FB20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</w:tcPr>
          <w:p w:rsidR="006F5AC2" w:rsidRPr="00AD2FC6" w:rsidRDefault="00FB20C2" w:rsidP="001203A1">
            <w:pPr>
              <w:jc w:val="center"/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</w:tcPr>
          <w:p w:rsidR="006F5AC2" w:rsidRPr="00AD2FC6" w:rsidRDefault="006252EF" w:rsidP="006252EF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</w:t>
            </w:r>
            <w:r w:rsidR="006F5AC2" w:rsidRPr="00AD2FC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6F5AC2" w:rsidRPr="00AD2FC6" w:rsidRDefault="006F5AC2" w:rsidP="006F5AC2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60"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4.01.</w:t>
            </w:r>
            <w:r w:rsidR="00AC733A">
              <w:rPr>
                <w:rFonts w:eastAsia="Times New Roman"/>
                <w:sz w:val="18"/>
                <w:szCs w:val="18"/>
                <w:lang w:eastAsia="ru-RU"/>
              </w:rPr>
              <w:t>06</w:t>
            </w:r>
          </w:p>
        </w:tc>
      </w:tr>
      <w:tr w:rsidR="006F5AC2" w:rsidRPr="00AD2FC6" w:rsidTr="00BA4E91">
        <w:tc>
          <w:tcPr>
            <w:tcW w:w="660" w:type="dxa"/>
            <w:gridSpan w:val="2"/>
          </w:tcPr>
          <w:p w:rsidR="006F5AC2" w:rsidRPr="00AD2FC6" w:rsidRDefault="00BD22B0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3</w:t>
            </w:r>
            <w:r w:rsidR="006F5AC2" w:rsidRPr="00AD2FC6">
              <w:rPr>
                <w:rFonts w:eastAsia="Times New Roman"/>
                <w:sz w:val="14"/>
                <w:szCs w:val="14"/>
                <w:lang w:eastAsia="ru-RU"/>
              </w:rPr>
              <w:t>.2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AC2" w:rsidRPr="00AD2FC6" w:rsidRDefault="006F5AC2" w:rsidP="006F5AC2">
            <w:pPr>
              <w:rPr>
                <w:rFonts w:cs="Times New Roman"/>
                <w:sz w:val="18"/>
                <w:szCs w:val="18"/>
              </w:rPr>
            </w:pPr>
            <w:r w:rsidRPr="00AD2FC6">
              <w:rPr>
                <w:rFonts w:cs="Times New Roman"/>
                <w:sz w:val="18"/>
                <w:szCs w:val="18"/>
              </w:rPr>
              <w:t>Количество высаженных зеленых насаждений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шт.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252EF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33</w:t>
            </w:r>
            <w:r w:rsidR="006F5AC2" w:rsidRPr="00AD2FC6"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3400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3500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D6043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3600</w:t>
            </w:r>
          </w:p>
          <w:p w:rsidR="006F5AC2" w:rsidRPr="00AD2FC6" w:rsidRDefault="006F5AC2" w:rsidP="006F5AC2">
            <w:pPr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F37BE9" w:rsidP="006F5A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F37BE9" w:rsidP="006F5A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</w:t>
            </w:r>
          </w:p>
        </w:tc>
        <w:tc>
          <w:tcPr>
            <w:tcW w:w="1984" w:type="dxa"/>
          </w:tcPr>
          <w:p w:rsidR="006F5AC2" w:rsidRPr="00AD2FC6" w:rsidRDefault="006252EF" w:rsidP="006F5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sz w:val="18"/>
                <w:szCs w:val="18"/>
                <w:lang w:eastAsia="ru-RU"/>
              </w:rPr>
              <w:t>Отдел агрокомплекса и экологии А</w:t>
            </w:r>
            <w:r w:rsidR="006F5AC2" w:rsidRPr="00AD2FC6">
              <w:rPr>
                <w:rFonts w:eastAsia="Times New Roman" w:cs="Times New Roman"/>
                <w:sz w:val="18"/>
                <w:szCs w:val="18"/>
                <w:lang w:eastAsia="ru-RU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6F5AC2" w:rsidRPr="00AD2FC6" w:rsidRDefault="006F5AC2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4.04.01</w:t>
            </w:r>
          </w:p>
        </w:tc>
      </w:tr>
      <w:tr w:rsidR="006F5AC2" w:rsidRPr="00AD2FC6" w:rsidTr="00F95781">
        <w:tc>
          <w:tcPr>
            <w:tcW w:w="660" w:type="dxa"/>
            <w:gridSpan w:val="2"/>
          </w:tcPr>
          <w:p w:rsidR="006F5AC2" w:rsidRPr="00AD2FC6" w:rsidRDefault="001203A1" w:rsidP="000C5817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4</w:t>
            </w:r>
            <w:r w:rsidR="006F5AC2" w:rsidRPr="00AD2FC6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616" w:type="dxa"/>
            <w:gridSpan w:val="13"/>
          </w:tcPr>
          <w:p w:rsidR="006F5AC2" w:rsidRPr="00AD2FC6" w:rsidRDefault="006F5AC2" w:rsidP="006F5AC2">
            <w:pPr>
              <w:pStyle w:val="ad"/>
              <w:widowControl w:val="0"/>
              <w:autoSpaceDE w:val="0"/>
              <w:autoSpaceDN w:val="0"/>
              <w:adjustRightInd w:val="0"/>
              <w:spacing w:line="20" w:lineRule="atLeast"/>
              <w:ind w:left="0" w:right="254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</w:t>
            </w:r>
            <w:r w:rsidR="00B87606" w:rsidRPr="00AD2FC6">
              <w:rPr>
                <w:rFonts w:eastAsia="Times New Roman"/>
                <w:sz w:val="18"/>
                <w:szCs w:val="18"/>
                <w:lang w:eastAsia="ru-RU"/>
              </w:rPr>
              <w:t xml:space="preserve">4. </w:t>
            </w:r>
            <w:r w:rsidRPr="00AD2FC6">
              <w:rPr>
                <w:sz w:val="18"/>
                <w:szCs w:val="18"/>
              </w:rPr>
              <w:t>Содержание в надлежащем состоянии территории городского округа Домодедово</w:t>
            </w:r>
          </w:p>
        </w:tc>
      </w:tr>
      <w:tr w:rsidR="006F5AC2" w:rsidRPr="00AD2FC6" w:rsidTr="00BA4E91">
        <w:tc>
          <w:tcPr>
            <w:tcW w:w="660" w:type="dxa"/>
            <w:gridSpan w:val="2"/>
          </w:tcPr>
          <w:p w:rsidR="006F5AC2" w:rsidRPr="00AD2FC6" w:rsidRDefault="00BD22B0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4</w:t>
            </w:r>
            <w:r w:rsidR="006F5AC2" w:rsidRPr="00AD2FC6">
              <w:rPr>
                <w:rFonts w:eastAsia="Times New Roman"/>
                <w:sz w:val="14"/>
                <w:szCs w:val="14"/>
                <w:lang w:eastAsia="ru-RU"/>
              </w:rPr>
              <w:t>.1</w:t>
            </w:r>
          </w:p>
        </w:tc>
        <w:tc>
          <w:tcPr>
            <w:tcW w:w="25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FC6">
              <w:rPr>
                <w:sz w:val="18"/>
                <w:szCs w:val="18"/>
              </w:rPr>
              <w:t xml:space="preserve">Доля ликвидированных несанкционированных (стихийных)  свалок (навалов), в общем количестве выявленных несанкционированных (стихийных) свалок (навалов)  </w:t>
            </w:r>
          </w:p>
        </w:tc>
        <w:tc>
          <w:tcPr>
            <w:tcW w:w="1588" w:type="dxa"/>
            <w:tcBorders>
              <w:left w:val="single" w:sz="4" w:space="0" w:color="000000"/>
              <w:right w:val="single" w:sz="4" w:space="0" w:color="000000"/>
            </w:tcBorders>
          </w:tcPr>
          <w:p w:rsidR="006F5AC2" w:rsidRPr="00AD2FC6" w:rsidRDefault="006252EF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%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6F5AC2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</w:t>
            </w:r>
            <w:r w:rsidR="006F5AC2" w:rsidRPr="00AD2FC6">
              <w:rPr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AC2" w:rsidRPr="00AD2FC6" w:rsidRDefault="00B87606" w:rsidP="006F5AC2">
            <w:pPr>
              <w:rPr>
                <w:sz w:val="18"/>
                <w:szCs w:val="18"/>
              </w:rPr>
            </w:pPr>
            <w:r w:rsidRPr="00AD2FC6">
              <w:rPr>
                <w:sz w:val="18"/>
                <w:szCs w:val="18"/>
              </w:rPr>
              <w:t>100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6F5AC2" w:rsidRPr="00AD2FC6" w:rsidRDefault="006252EF" w:rsidP="006F5AC2">
            <w:pPr>
              <w:spacing w:after="200" w:line="276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</w:t>
            </w:r>
            <w:r w:rsidR="006F5AC2" w:rsidRPr="00AD2FC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дминистрации городского округа Домодедово</w:t>
            </w:r>
          </w:p>
        </w:tc>
        <w:tc>
          <w:tcPr>
            <w:tcW w:w="1985" w:type="dxa"/>
          </w:tcPr>
          <w:p w:rsidR="006F5AC2" w:rsidRPr="00AD2FC6" w:rsidRDefault="006F5AC2" w:rsidP="006F5AC2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254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D2FC6">
              <w:rPr>
                <w:rFonts w:eastAsia="Times New Roman"/>
                <w:sz w:val="18"/>
                <w:szCs w:val="18"/>
                <w:lang w:eastAsia="ru-RU"/>
              </w:rPr>
              <w:t>5.01.04</w:t>
            </w:r>
          </w:p>
        </w:tc>
      </w:tr>
    </w:tbl>
    <w:p w:rsidR="001C2097" w:rsidRPr="00AD2FC6" w:rsidRDefault="001C2097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AD2FC6" w:rsidRDefault="008737CF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FB20C2" w:rsidRPr="00AD2FC6" w:rsidRDefault="00FB20C2" w:rsidP="00B01E74">
      <w:pPr>
        <w:widowControl w:val="0"/>
        <w:autoSpaceDE w:val="0"/>
        <w:autoSpaceDN w:val="0"/>
        <w:adjustRightInd w:val="0"/>
        <w:spacing w:line="20" w:lineRule="atLeast"/>
        <w:ind w:right="254"/>
        <w:rPr>
          <w:rFonts w:eastAsia="Times New Roman"/>
          <w:b/>
          <w:szCs w:val="24"/>
          <w:lang w:eastAsia="ru-RU"/>
        </w:rPr>
      </w:pPr>
    </w:p>
    <w:p w:rsidR="008737CF" w:rsidRPr="00C60C77" w:rsidRDefault="008737CF" w:rsidP="00C60C77">
      <w:pPr>
        <w:tabs>
          <w:tab w:val="left" w:pos="5181"/>
        </w:tabs>
        <w:rPr>
          <w:rFonts w:eastAsia="Times New Roman"/>
          <w:szCs w:val="24"/>
          <w:lang w:val="en-US" w:eastAsia="ru-RU"/>
        </w:rPr>
      </w:pPr>
    </w:p>
    <w:sectPr w:rsidR="008737CF" w:rsidRPr="00C60C77" w:rsidSect="001A6152">
      <w:pgSz w:w="16838" w:h="11906" w:orient="landscape"/>
      <w:pgMar w:top="426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7A3" w:rsidRDefault="00EC67A3" w:rsidP="00936B5F">
      <w:r>
        <w:separator/>
      </w:r>
    </w:p>
  </w:endnote>
  <w:endnote w:type="continuationSeparator" w:id="0">
    <w:p w:rsidR="00EC67A3" w:rsidRDefault="00EC67A3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7A3" w:rsidRDefault="00EC67A3" w:rsidP="00936B5F">
      <w:r>
        <w:separator/>
      </w:r>
    </w:p>
  </w:footnote>
  <w:footnote w:type="continuationSeparator" w:id="0">
    <w:p w:rsidR="00EC67A3" w:rsidRDefault="00EC67A3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4AB0658"/>
    <w:multiLevelType w:val="hybridMultilevel"/>
    <w:tmpl w:val="C0528AB8"/>
    <w:lvl w:ilvl="0" w:tplc="8D54498A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3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1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5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7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9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40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3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9"/>
  </w:num>
  <w:num w:numId="3">
    <w:abstractNumId w:val="42"/>
  </w:num>
  <w:num w:numId="4">
    <w:abstractNumId w:val="45"/>
  </w:num>
  <w:num w:numId="5">
    <w:abstractNumId w:val="44"/>
  </w:num>
  <w:num w:numId="6">
    <w:abstractNumId w:val="34"/>
  </w:num>
  <w:num w:numId="7">
    <w:abstractNumId w:val="11"/>
  </w:num>
  <w:num w:numId="8">
    <w:abstractNumId w:val="9"/>
  </w:num>
  <w:num w:numId="9">
    <w:abstractNumId w:val="19"/>
  </w:num>
  <w:num w:numId="10">
    <w:abstractNumId w:val="31"/>
  </w:num>
  <w:num w:numId="11">
    <w:abstractNumId w:val="0"/>
  </w:num>
  <w:num w:numId="12">
    <w:abstractNumId w:val="39"/>
  </w:num>
  <w:num w:numId="13">
    <w:abstractNumId w:val="27"/>
  </w:num>
  <w:num w:numId="14">
    <w:abstractNumId w:val="2"/>
  </w:num>
  <w:num w:numId="15">
    <w:abstractNumId w:val="24"/>
  </w:num>
  <w:num w:numId="16">
    <w:abstractNumId w:val="21"/>
  </w:num>
  <w:num w:numId="17">
    <w:abstractNumId w:val="17"/>
  </w:num>
  <w:num w:numId="18">
    <w:abstractNumId w:val="40"/>
  </w:num>
  <w:num w:numId="19">
    <w:abstractNumId w:val="4"/>
  </w:num>
  <w:num w:numId="20">
    <w:abstractNumId w:val="18"/>
  </w:num>
  <w:num w:numId="21">
    <w:abstractNumId w:val="12"/>
  </w:num>
  <w:num w:numId="22">
    <w:abstractNumId w:val="13"/>
  </w:num>
  <w:num w:numId="23">
    <w:abstractNumId w:val="25"/>
  </w:num>
  <w:num w:numId="24">
    <w:abstractNumId w:val="20"/>
  </w:num>
  <w:num w:numId="25">
    <w:abstractNumId w:val="15"/>
  </w:num>
  <w:num w:numId="26">
    <w:abstractNumId w:val="22"/>
  </w:num>
  <w:num w:numId="27">
    <w:abstractNumId w:val="5"/>
  </w:num>
  <w:num w:numId="28">
    <w:abstractNumId w:val="10"/>
  </w:num>
  <w:num w:numId="29">
    <w:abstractNumId w:val="8"/>
  </w:num>
  <w:num w:numId="30">
    <w:abstractNumId w:val="32"/>
  </w:num>
  <w:num w:numId="31">
    <w:abstractNumId w:val="30"/>
  </w:num>
  <w:num w:numId="32">
    <w:abstractNumId w:val="36"/>
  </w:num>
  <w:num w:numId="33">
    <w:abstractNumId w:val="1"/>
  </w:num>
  <w:num w:numId="34">
    <w:abstractNumId w:val="33"/>
  </w:num>
  <w:num w:numId="35">
    <w:abstractNumId w:val="3"/>
  </w:num>
  <w:num w:numId="36">
    <w:abstractNumId w:val="14"/>
  </w:num>
  <w:num w:numId="37">
    <w:abstractNumId w:val="43"/>
  </w:num>
  <w:num w:numId="38">
    <w:abstractNumId w:val="26"/>
  </w:num>
  <w:num w:numId="39">
    <w:abstractNumId w:val="37"/>
  </w:num>
  <w:num w:numId="40">
    <w:abstractNumId w:val="35"/>
  </w:num>
  <w:num w:numId="41">
    <w:abstractNumId w:val="23"/>
  </w:num>
  <w:num w:numId="42">
    <w:abstractNumId w:val="16"/>
  </w:num>
  <w:num w:numId="43">
    <w:abstractNumId w:val="41"/>
  </w:num>
  <w:num w:numId="44">
    <w:abstractNumId w:val="28"/>
  </w:num>
  <w:num w:numId="45">
    <w:abstractNumId w:val="6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6F07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EA3"/>
    <w:rsid w:val="00042A72"/>
    <w:rsid w:val="00045297"/>
    <w:rsid w:val="00045853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2ADD"/>
    <w:rsid w:val="00083271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29ED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6B0"/>
    <w:rsid w:val="001237E7"/>
    <w:rsid w:val="00126B15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5778C"/>
    <w:rsid w:val="001608C3"/>
    <w:rsid w:val="00162E4D"/>
    <w:rsid w:val="00163C8F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681B"/>
    <w:rsid w:val="00186FD7"/>
    <w:rsid w:val="00193A85"/>
    <w:rsid w:val="00196833"/>
    <w:rsid w:val="001976AA"/>
    <w:rsid w:val="001A0CCC"/>
    <w:rsid w:val="001A0F43"/>
    <w:rsid w:val="001A11E8"/>
    <w:rsid w:val="001A2613"/>
    <w:rsid w:val="001A343E"/>
    <w:rsid w:val="001A5FCC"/>
    <w:rsid w:val="001A6152"/>
    <w:rsid w:val="001B00B4"/>
    <w:rsid w:val="001B12AA"/>
    <w:rsid w:val="001B1859"/>
    <w:rsid w:val="001B23F7"/>
    <w:rsid w:val="001B4B20"/>
    <w:rsid w:val="001B4DF4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C46"/>
    <w:rsid w:val="001D626D"/>
    <w:rsid w:val="001D6EDA"/>
    <w:rsid w:val="001D7419"/>
    <w:rsid w:val="001E18BA"/>
    <w:rsid w:val="001E2062"/>
    <w:rsid w:val="001E2F75"/>
    <w:rsid w:val="001E35A8"/>
    <w:rsid w:val="001E45E0"/>
    <w:rsid w:val="001E6D56"/>
    <w:rsid w:val="001F0777"/>
    <w:rsid w:val="001F2142"/>
    <w:rsid w:val="001F2964"/>
    <w:rsid w:val="001F415A"/>
    <w:rsid w:val="001F5F87"/>
    <w:rsid w:val="001F7D95"/>
    <w:rsid w:val="00201279"/>
    <w:rsid w:val="00202990"/>
    <w:rsid w:val="00202DF2"/>
    <w:rsid w:val="0020345D"/>
    <w:rsid w:val="00203B0E"/>
    <w:rsid w:val="00204981"/>
    <w:rsid w:val="00205343"/>
    <w:rsid w:val="00205B7B"/>
    <w:rsid w:val="0020676E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CD6"/>
    <w:rsid w:val="00242C54"/>
    <w:rsid w:val="0024450A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4904"/>
    <w:rsid w:val="00275CAE"/>
    <w:rsid w:val="00275F7E"/>
    <w:rsid w:val="00276097"/>
    <w:rsid w:val="00284206"/>
    <w:rsid w:val="00284815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56C2"/>
    <w:rsid w:val="003469DC"/>
    <w:rsid w:val="00351B79"/>
    <w:rsid w:val="00352C1D"/>
    <w:rsid w:val="003532B0"/>
    <w:rsid w:val="003554B0"/>
    <w:rsid w:val="00356D2E"/>
    <w:rsid w:val="0036008B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269C"/>
    <w:rsid w:val="003D2E24"/>
    <w:rsid w:val="003D4C77"/>
    <w:rsid w:val="003D613F"/>
    <w:rsid w:val="003D767A"/>
    <w:rsid w:val="003D76C8"/>
    <w:rsid w:val="003D77F2"/>
    <w:rsid w:val="003E2038"/>
    <w:rsid w:val="003E2349"/>
    <w:rsid w:val="003E2662"/>
    <w:rsid w:val="003E5FEF"/>
    <w:rsid w:val="003E69E7"/>
    <w:rsid w:val="003F2290"/>
    <w:rsid w:val="003F27B2"/>
    <w:rsid w:val="003F496F"/>
    <w:rsid w:val="003F49BD"/>
    <w:rsid w:val="003F612D"/>
    <w:rsid w:val="003F75C5"/>
    <w:rsid w:val="00401B8F"/>
    <w:rsid w:val="004020D8"/>
    <w:rsid w:val="00405CC9"/>
    <w:rsid w:val="0040763A"/>
    <w:rsid w:val="004076E3"/>
    <w:rsid w:val="00407838"/>
    <w:rsid w:val="00411403"/>
    <w:rsid w:val="00411A0A"/>
    <w:rsid w:val="00411BAE"/>
    <w:rsid w:val="004122C4"/>
    <w:rsid w:val="00412479"/>
    <w:rsid w:val="00413D8D"/>
    <w:rsid w:val="00416996"/>
    <w:rsid w:val="00416CCE"/>
    <w:rsid w:val="00417B59"/>
    <w:rsid w:val="00420B47"/>
    <w:rsid w:val="004219B9"/>
    <w:rsid w:val="00422AA8"/>
    <w:rsid w:val="00422F6F"/>
    <w:rsid w:val="004245F6"/>
    <w:rsid w:val="00426D44"/>
    <w:rsid w:val="00430E67"/>
    <w:rsid w:val="00431565"/>
    <w:rsid w:val="00432613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521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B095D"/>
    <w:rsid w:val="004B12A8"/>
    <w:rsid w:val="004B1783"/>
    <w:rsid w:val="004B44AD"/>
    <w:rsid w:val="004B50B1"/>
    <w:rsid w:val="004B61C7"/>
    <w:rsid w:val="004B6B60"/>
    <w:rsid w:val="004B7836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34FA"/>
    <w:rsid w:val="00513585"/>
    <w:rsid w:val="0051385E"/>
    <w:rsid w:val="00513A9C"/>
    <w:rsid w:val="00513C6F"/>
    <w:rsid w:val="0051613A"/>
    <w:rsid w:val="00516C94"/>
    <w:rsid w:val="00517B85"/>
    <w:rsid w:val="005207E7"/>
    <w:rsid w:val="00520872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5123"/>
    <w:rsid w:val="005925B9"/>
    <w:rsid w:val="00593670"/>
    <w:rsid w:val="005956E7"/>
    <w:rsid w:val="00595BD1"/>
    <w:rsid w:val="00596CA6"/>
    <w:rsid w:val="00597B88"/>
    <w:rsid w:val="005A074B"/>
    <w:rsid w:val="005A0A39"/>
    <w:rsid w:val="005A281E"/>
    <w:rsid w:val="005A42BB"/>
    <w:rsid w:val="005A5398"/>
    <w:rsid w:val="005A59A9"/>
    <w:rsid w:val="005B1443"/>
    <w:rsid w:val="005B2C72"/>
    <w:rsid w:val="005B5266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68F9"/>
    <w:rsid w:val="005F7030"/>
    <w:rsid w:val="005F7A6F"/>
    <w:rsid w:val="00601EE3"/>
    <w:rsid w:val="0060563F"/>
    <w:rsid w:val="0060651E"/>
    <w:rsid w:val="00607B99"/>
    <w:rsid w:val="006147A8"/>
    <w:rsid w:val="00615A0B"/>
    <w:rsid w:val="00615AA6"/>
    <w:rsid w:val="00615B8B"/>
    <w:rsid w:val="00617643"/>
    <w:rsid w:val="00621DAD"/>
    <w:rsid w:val="006227CC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49EF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588A"/>
    <w:rsid w:val="006B5F33"/>
    <w:rsid w:val="006B7B45"/>
    <w:rsid w:val="006B7EC2"/>
    <w:rsid w:val="006C0C25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45"/>
    <w:rsid w:val="007212D4"/>
    <w:rsid w:val="007220EC"/>
    <w:rsid w:val="00723473"/>
    <w:rsid w:val="00723513"/>
    <w:rsid w:val="007245CC"/>
    <w:rsid w:val="00724FA2"/>
    <w:rsid w:val="00725A45"/>
    <w:rsid w:val="00726370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2926"/>
    <w:rsid w:val="007452C7"/>
    <w:rsid w:val="0075285A"/>
    <w:rsid w:val="007535E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97C2A"/>
    <w:rsid w:val="007A2A85"/>
    <w:rsid w:val="007A3D6A"/>
    <w:rsid w:val="007A3F0B"/>
    <w:rsid w:val="007A45DE"/>
    <w:rsid w:val="007A525E"/>
    <w:rsid w:val="007A68BB"/>
    <w:rsid w:val="007A6E9C"/>
    <w:rsid w:val="007A7F69"/>
    <w:rsid w:val="007B2CA8"/>
    <w:rsid w:val="007B3DD6"/>
    <w:rsid w:val="007B4A66"/>
    <w:rsid w:val="007B6EE2"/>
    <w:rsid w:val="007B715B"/>
    <w:rsid w:val="007C04AC"/>
    <w:rsid w:val="007C1604"/>
    <w:rsid w:val="007C1BEE"/>
    <w:rsid w:val="007C2201"/>
    <w:rsid w:val="007C2E88"/>
    <w:rsid w:val="007C406E"/>
    <w:rsid w:val="007C690F"/>
    <w:rsid w:val="007D0B17"/>
    <w:rsid w:val="007D1498"/>
    <w:rsid w:val="007D1AA8"/>
    <w:rsid w:val="007D77BC"/>
    <w:rsid w:val="007E0143"/>
    <w:rsid w:val="007E07BA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1A2C"/>
    <w:rsid w:val="008128A4"/>
    <w:rsid w:val="00813953"/>
    <w:rsid w:val="00813B6C"/>
    <w:rsid w:val="00815D1F"/>
    <w:rsid w:val="008178D8"/>
    <w:rsid w:val="00820CDF"/>
    <w:rsid w:val="00821E10"/>
    <w:rsid w:val="00822D28"/>
    <w:rsid w:val="008270C3"/>
    <w:rsid w:val="00831DB0"/>
    <w:rsid w:val="00835055"/>
    <w:rsid w:val="0083797A"/>
    <w:rsid w:val="00840221"/>
    <w:rsid w:val="00841905"/>
    <w:rsid w:val="00843072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8A1"/>
    <w:rsid w:val="008737CF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4C6"/>
    <w:rsid w:val="008A3A98"/>
    <w:rsid w:val="008A3B62"/>
    <w:rsid w:val="008A52AF"/>
    <w:rsid w:val="008A64E2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1E2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122E9"/>
    <w:rsid w:val="00912B97"/>
    <w:rsid w:val="009139DB"/>
    <w:rsid w:val="00913AEE"/>
    <w:rsid w:val="009160C1"/>
    <w:rsid w:val="00917C8B"/>
    <w:rsid w:val="00922501"/>
    <w:rsid w:val="00922C01"/>
    <w:rsid w:val="00922E4A"/>
    <w:rsid w:val="0092367F"/>
    <w:rsid w:val="00923BFE"/>
    <w:rsid w:val="00924311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736D"/>
    <w:rsid w:val="009522D6"/>
    <w:rsid w:val="0095316F"/>
    <w:rsid w:val="009532C5"/>
    <w:rsid w:val="00954C49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3D6A"/>
    <w:rsid w:val="009A45AA"/>
    <w:rsid w:val="009A5B02"/>
    <w:rsid w:val="009A7246"/>
    <w:rsid w:val="009B2132"/>
    <w:rsid w:val="009B2C62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07"/>
    <w:rsid w:val="009E242C"/>
    <w:rsid w:val="009E5D5C"/>
    <w:rsid w:val="009E7D25"/>
    <w:rsid w:val="009F198F"/>
    <w:rsid w:val="009F4016"/>
    <w:rsid w:val="009F4D34"/>
    <w:rsid w:val="009F532C"/>
    <w:rsid w:val="00A0047B"/>
    <w:rsid w:val="00A00AA2"/>
    <w:rsid w:val="00A00CB6"/>
    <w:rsid w:val="00A01072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2B5A"/>
    <w:rsid w:val="00A4380F"/>
    <w:rsid w:val="00A43D7B"/>
    <w:rsid w:val="00A44748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818"/>
    <w:rsid w:val="00AB0D12"/>
    <w:rsid w:val="00AB150F"/>
    <w:rsid w:val="00AB18E4"/>
    <w:rsid w:val="00AB1C1B"/>
    <w:rsid w:val="00AB2294"/>
    <w:rsid w:val="00AB4410"/>
    <w:rsid w:val="00AB50E7"/>
    <w:rsid w:val="00AB70A2"/>
    <w:rsid w:val="00AC05DF"/>
    <w:rsid w:val="00AC5207"/>
    <w:rsid w:val="00AC733A"/>
    <w:rsid w:val="00AC782E"/>
    <w:rsid w:val="00AD1CCA"/>
    <w:rsid w:val="00AD2E62"/>
    <w:rsid w:val="00AD2EA4"/>
    <w:rsid w:val="00AD2EB4"/>
    <w:rsid w:val="00AD2FC6"/>
    <w:rsid w:val="00AD4A84"/>
    <w:rsid w:val="00AE00B7"/>
    <w:rsid w:val="00AE4D45"/>
    <w:rsid w:val="00AE6911"/>
    <w:rsid w:val="00AE6C7D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4063C"/>
    <w:rsid w:val="00B40CD6"/>
    <w:rsid w:val="00B44B7B"/>
    <w:rsid w:val="00B45325"/>
    <w:rsid w:val="00B453C4"/>
    <w:rsid w:val="00B50370"/>
    <w:rsid w:val="00B50571"/>
    <w:rsid w:val="00B50AF7"/>
    <w:rsid w:val="00B52328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421F"/>
    <w:rsid w:val="00B94C4E"/>
    <w:rsid w:val="00B9638C"/>
    <w:rsid w:val="00B96900"/>
    <w:rsid w:val="00BA0A66"/>
    <w:rsid w:val="00BA47DD"/>
    <w:rsid w:val="00BA4CD7"/>
    <w:rsid w:val="00BA4DEF"/>
    <w:rsid w:val="00BA4E91"/>
    <w:rsid w:val="00BA4EBD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2B0"/>
    <w:rsid w:val="00BD2531"/>
    <w:rsid w:val="00BD35F4"/>
    <w:rsid w:val="00BD4314"/>
    <w:rsid w:val="00BD5AB9"/>
    <w:rsid w:val="00BD6043"/>
    <w:rsid w:val="00BE2AB1"/>
    <w:rsid w:val="00BE3918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14E0"/>
    <w:rsid w:val="00C11AB2"/>
    <w:rsid w:val="00C130EA"/>
    <w:rsid w:val="00C13768"/>
    <w:rsid w:val="00C13C46"/>
    <w:rsid w:val="00C13FE0"/>
    <w:rsid w:val="00C14FD3"/>
    <w:rsid w:val="00C174A4"/>
    <w:rsid w:val="00C1750E"/>
    <w:rsid w:val="00C20309"/>
    <w:rsid w:val="00C223B2"/>
    <w:rsid w:val="00C27854"/>
    <w:rsid w:val="00C31331"/>
    <w:rsid w:val="00C316C5"/>
    <w:rsid w:val="00C3209E"/>
    <w:rsid w:val="00C336B1"/>
    <w:rsid w:val="00C337F4"/>
    <w:rsid w:val="00C3387E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03F"/>
    <w:rsid w:val="00C60B40"/>
    <w:rsid w:val="00C60C77"/>
    <w:rsid w:val="00C63EE1"/>
    <w:rsid w:val="00C64A77"/>
    <w:rsid w:val="00C6611D"/>
    <w:rsid w:val="00C6680C"/>
    <w:rsid w:val="00C70E0B"/>
    <w:rsid w:val="00C71115"/>
    <w:rsid w:val="00C71837"/>
    <w:rsid w:val="00C72ED1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1389"/>
    <w:rsid w:val="00C93830"/>
    <w:rsid w:val="00C94838"/>
    <w:rsid w:val="00C96427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4CF9"/>
    <w:rsid w:val="00CC52F3"/>
    <w:rsid w:val="00CD2D2D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511F"/>
    <w:rsid w:val="00D15C77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4AE8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002"/>
    <w:rsid w:val="00D75564"/>
    <w:rsid w:val="00D767E5"/>
    <w:rsid w:val="00D77D62"/>
    <w:rsid w:val="00D80A56"/>
    <w:rsid w:val="00D82CAD"/>
    <w:rsid w:val="00D865FB"/>
    <w:rsid w:val="00D87835"/>
    <w:rsid w:val="00D93E29"/>
    <w:rsid w:val="00D95752"/>
    <w:rsid w:val="00D96D01"/>
    <w:rsid w:val="00D96DC8"/>
    <w:rsid w:val="00D97210"/>
    <w:rsid w:val="00DA42CA"/>
    <w:rsid w:val="00DA56EA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26A"/>
    <w:rsid w:val="00E02984"/>
    <w:rsid w:val="00E02EBC"/>
    <w:rsid w:val="00E046BD"/>
    <w:rsid w:val="00E04F61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644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7A3"/>
    <w:rsid w:val="00EC6F36"/>
    <w:rsid w:val="00ED09A6"/>
    <w:rsid w:val="00ED2033"/>
    <w:rsid w:val="00ED2252"/>
    <w:rsid w:val="00ED27B7"/>
    <w:rsid w:val="00ED57F1"/>
    <w:rsid w:val="00ED7497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6510"/>
    <w:rsid w:val="00F2710A"/>
    <w:rsid w:val="00F27AAD"/>
    <w:rsid w:val="00F27FE4"/>
    <w:rsid w:val="00F3072C"/>
    <w:rsid w:val="00F349E0"/>
    <w:rsid w:val="00F351A0"/>
    <w:rsid w:val="00F370A4"/>
    <w:rsid w:val="00F37BE9"/>
    <w:rsid w:val="00F4062D"/>
    <w:rsid w:val="00F40677"/>
    <w:rsid w:val="00F444DE"/>
    <w:rsid w:val="00F514A4"/>
    <w:rsid w:val="00F51D63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6F"/>
    <w:rsid w:val="00FA1B05"/>
    <w:rsid w:val="00FA20DE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506C"/>
    <w:rsid w:val="00FC5739"/>
    <w:rsid w:val="00FC6923"/>
    <w:rsid w:val="00FC6B7E"/>
    <w:rsid w:val="00FD0F98"/>
    <w:rsid w:val="00FD155B"/>
    <w:rsid w:val="00FD3AFE"/>
    <w:rsid w:val="00FD5524"/>
    <w:rsid w:val="00FE0737"/>
    <w:rsid w:val="00FE1D32"/>
    <w:rsid w:val="00FE2BF4"/>
    <w:rsid w:val="00FE45EB"/>
    <w:rsid w:val="00FE4688"/>
    <w:rsid w:val="00FE55DE"/>
    <w:rsid w:val="00FE71F9"/>
    <w:rsid w:val="00FE7997"/>
    <w:rsid w:val="00FE7C2B"/>
    <w:rsid w:val="00FF1FD3"/>
    <w:rsid w:val="00FF31BA"/>
    <w:rsid w:val="00FF32D3"/>
    <w:rsid w:val="00FF3361"/>
    <w:rsid w:val="00FF3CB5"/>
    <w:rsid w:val="00FF595E"/>
    <w:rsid w:val="00FF5D4A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8ADC"/>
  <w15:docId w15:val="{89084D16-F204-4A6E-9492-3EDB2E51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81196-FE5C-4982-BA4F-EC1CEEE8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Макарова А.А.</cp:lastModifiedBy>
  <cp:revision>2</cp:revision>
  <cp:lastPrinted>2023-09-08T10:42:00Z</cp:lastPrinted>
  <dcterms:created xsi:type="dcterms:W3CDTF">2023-09-21T11:16:00Z</dcterms:created>
  <dcterms:modified xsi:type="dcterms:W3CDTF">2023-09-21T11:16:00Z</dcterms:modified>
</cp:coreProperties>
</file>